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A9" w:rsidRPr="00C609B2" w:rsidRDefault="00885BA9" w:rsidP="00C609B2">
      <w:bookmarkStart w:id="0" w:name="_GoBack"/>
      <w:bookmarkEnd w:id="0"/>
      <w:r>
        <w:rPr>
          <w:noProof/>
        </w:rPr>
        <w:drawing>
          <wp:inline distT="0" distB="0" distL="0" distR="0">
            <wp:extent cx="1428750" cy="238125"/>
            <wp:effectExtent l="19050" t="0" r="0" b="0"/>
            <wp:docPr id="1" name="Рисунок 1" descr="Z:\16 Личные папки сотрудников\Андрей А\zetkam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6 Личные папки сотрудников\Андрей А\zetkama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9B2">
        <w:t xml:space="preserve">                                              </w:t>
      </w:r>
      <w:r w:rsidRPr="00DF3B7A">
        <w:rPr>
          <w:rFonts w:ascii="Arial" w:hAnsi="Arial" w:cs="Arial"/>
          <w:b/>
          <w:sz w:val="24"/>
          <w:szCs w:val="24"/>
        </w:rPr>
        <w:t>Паспорт</w:t>
      </w:r>
    </w:p>
    <w:p w:rsidR="00DF3B7A" w:rsidRDefault="008C0F6E" w:rsidP="00C609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КЛАПАН БАЛАНСИРОВОЧНЫЙ РЕГУЛИРУЮЩИЙ</w:t>
      </w:r>
    </w:p>
    <w:p w:rsidR="008C0F6E" w:rsidRPr="00DF3B7A" w:rsidRDefault="003C48B8" w:rsidP="00C609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228600</wp:posOffset>
            </wp:positionV>
            <wp:extent cx="2286000" cy="1704975"/>
            <wp:effectExtent l="19050" t="0" r="0" b="0"/>
            <wp:wrapTight wrapText="bothSides">
              <wp:wrapPolygon edited="0">
                <wp:start x="-180" y="0"/>
                <wp:lineTo x="-180" y="21479"/>
                <wp:lineTo x="21600" y="21479"/>
                <wp:lineTo x="21600" y="0"/>
                <wp:lineTo x="-180" y="0"/>
              </wp:wrapPolygon>
            </wp:wrapTight>
            <wp:docPr id="4" name="Рисунок 4" descr="КЛАПАН БАЛАНСИРОВОЧНЫЙ РЕГУЛИРУЮЩИЙ ФЛАНЦЕВЫЙ С ВЫДВИЖНЫМ ШТОКОМ ТИП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ПАН БАЛАНСИРОВОЧНЫЙ РЕГУЛИРУЮЩИЙ ФЛАНЦЕВЫЙ С ВЫДВИЖНЫМ ШТОКОМ ТИП 4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ФЛАНЦЕВЫЙ С ВЫДВИЖНЫМ ШТОКОМ ТИП 44</w:t>
      </w:r>
      <w:r w:rsidRPr="003C48B8">
        <w:rPr>
          <w:rFonts w:ascii="Arial" w:hAnsi="Arial" w:cs="Arial"/>
          <w:b/>
          <w:sz w:val="24"/>
          <w:szCs w:val="24"/>
        </w:rPr>
        <w:t>3</w:t>
      </w:r>
      <w:r w:rsidR="008C0F6E">
        <w:rPr>
          <w:rFonts w:ascii="Arial" w:hAnsi="Arial" w:cs="Arial"/>
          <w:b/>
          <w:sz w:val="24"/>
          <w:szCs w:val="24"/>
        </w:rPr>
        <w:t xml:space="preserve"> </w:t>
      </w:r>
    </w:p>
    <w:p w:rsidR="003C48B8" w:rsidRPr="00740B34" w:rsidRDefault="003C48B8" w:rsidP="00DF3B7A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71755</wp:posOffset>
            </wp:positionV>
            <wp:extent cx="3086100" cy="942975"/>
            <wp:effectExtent l="19050" t="0" r="0" b="0"/>
            <wp:wrapTight wrapText="bothSides">
              <wp:wrapPolygon edited="0">
                <wp:start x="-133" y="0"/>
                <wp:lineTo x="-133" y="21382"/>
                <wp:lineTo x="21600" y="21382"/>
                <wp:lineTo x="21600" y="0"/>
                <wp:lineTo x="-133" y="0"/>
              </wp:wrapPolygon>
            </wp:wrapTight>
            <wp:docPr id="3" name="Рисунок 1" descr="Расшифровка типового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шифровка типового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959">
        <w:rPr>
          <w:rFonts w:ascii="Arial" w:hAnsi="Arial" w:cs="Arial"/>
          <w:b/>
        </w:rPr>
        <w:t xml:space="preserve">                                       </w:t>
      </w:r>
    </w:p>
    <w:p w:rsidR="003C48B8" w:rsidRPr="00740B34" w:rsidRDefault="003C48B8" w:rsidP="00DF3B7A">
      <w:pPr>
        <w:rPr>
          <w:rFonts w:ascii="Arial" w:hAnsi="Arial" w:cs="Arial"/>
          <w:b/>
        </w:rPr>
      </w:pPr>
    </w:p>
    <w:p w:rsidR="00C609B2" w:rsidRPr="00740B34" w:rsidRDefault="00D61959" w:rsidP="00DF3B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C48B8" w:rsidRPr="00740B34" w:rsidRDefault="003C48B8" w:rsidP="00DF3B7A">
      <w:pPr>
        <w:rPr>
          <w:rFonts w:ascii="Arial" w:hAnsi="Arial" w:cs="Arial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4252"/>
      </w:tblGrid>
      <w:tr w:rsidR="00C609B2" w:rsidRPr="002646C0" w:rsidTr="002646C0">
        <w:trPr>
          <w:trHeight w:val="389"/>
        </w:trPr>
        <w:tc>
          <w:tcPr>
            <w:tcW w:w="2093" w:type="dxa"/>
          </w:tcPr>
          <w:p w:rsidR="00C609B2" w:rsidRPr="002646C0" w:rsidRDefault="00C609B2" w:rsidP="0026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6C0">
              <w:rPr>
                <w:rFonts w:ascii="Arial" w:hAnsi="Arial" w:cs="Arial"/>
                <w:sz w:val="18"/>
                <w:szCs w:val="18"/>
              </w:rPr>
              <w:t>Диаметр</w:t>
            </w:r>
          </w:p>
        </w:tc>
        <w:tc>
          <w:tcPr>
            <w:tcW w:w="4252" w:type="dxa"/>
          </w:tcPr>
          <w:p w:rsidR="00C609B2" w:rsidRPr="002646C0" w:rsidRDefault="003C48B8" w:rsidP="0026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8C0F6E">
              <w:rPr>
                <w:rFonts w:ascii="Arial" w:hAnsi="Arial" w:cs="Arial"/>
                <w:sz w:val="18"/>
                <w:szCs w:val="18"/>
              </w:rPr>
              <w:t xml:space="preserve"> - 300 мм</w:t>
            </w:r>
          </w:p>
        </w:tc>
      </w:tr>
      <w:tr w:rsidR="00C609B2" w:rsidRPr="002646C0" w:rsidTr="00C609B2">
        <w:tc>
          <w:tcPr>
            <w:tcW w:w="2093" w:type="dxa"/>
          </w:tcPr>
          <w:p w:rsidR="00C609B2" w:rsidRPr="002646C0" w:rsidRDefault="00C609B2" w:rsidP="00C60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6C0">
              <w:rPr>
                <w:rFonts w:ascii="Arial" w:hAnsi="Arial" w:cs="Arial"/>
                <w:sz w:val="18"/>
                <w:szCs w:val="18"/>
              </w:rPr>
              <w:t>Давление</w:t>
            </w:r>
          </w:p>
        </w:tc>
        <w:tc>
          <w:tcPr>
            <w:tcW w:w="4252" w:type="dxa"/>
          </w:tcPr>
          <w:p w:rsidR="00C609B2" w:rsidRPr="002646C0" w:rsidRDefault="00C609B2" w:rsidP="0026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6C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2646C0">
              <w:rPr>
                <w:rFonts w:ascii="Arial" w:hAnsi="Arial" w:cs="Arial"/>
                <w:sz w:val="18"/>
                <w:szCs w:val="18"/>
              </w:rPr>
              <w:t xml:space="preserve"> - 1,6 МПа</w:t>
            </w:r>
          </w:p>
        </w:tc>
      </w:tr>
      <w:tr w:rsidR="00C609B2" w:rsidRPr="002646C0" w:rsidTr="00C609B2">
        <w:tc>
          <w:tcPr>
            <w:tcW w:w="2093" w:type="dxa"/>
          </w:tcPr>
          <w:p w:rsidR="00C609B2" w:rsidRPr="002646C0" w:rsidRDefault="00C609B2" w:rsidP="00C60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6C0">
              <w:rPr>
                <w:rFonts w:ascii="Arial" w:hAnsi="Arial" w:cs="Arial"/>
                <w:sz w:val="18"/>
                <w:szCs w:val="18"/>
              </w:rPr>
              <w:t>Температура</w:t>
            </w:r>
          </w:p>
        </w:tc>
        <w:tc>
          <w:tcPr>
            <w:tcW w:w="4252" w:type="dxa"/>
          </w:tcPr>
          <w:p w:rsidR="00C609B2" w:rsidRPr="002646C0" w:rsidRDefault="003C48B8" w:rsidP="008C0F6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="00C609B2" w:rsidRPr="002646C0">
              <w:rPr>
                <w:rFonts w:ascii="Arial" w:hAnsi="Arial" w:cs="Arial"/>
                <w:sz w:val="18"/>
                <w:szCs w:val="18"/>
              </w:rPr>
              <w:t>°</w:t>
            </w:r>
            <w:r w:rsidR="00C609B2" w:rsidRPr="002646C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</w:tr>
      <w:tr w:rsidR="00C609B2" w:rsidRPr="002646C0" w:rsidTr="00C609B2">
        <w:tc>
          <w:tcPr>
            <w:tcW w:w="2093" w:type="dxa"/>
          </w:tcPr>
          <w:p w:rsidR="00C609B2" w:rsidRPr="002646C0" w:rsidRDefault="003C48B8" w:rsidP="00C60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4252" w:type="dxa"/>
          </w:tcPr>
          <w:p w:rsidR="00C609B2" w:rsidRPr="003C48B8" w:rsidRDefault="003C48B8" w:rsidP="00264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8B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вода, этиленгликоль до 40%, водяной пар, воздух и др. инертные среды</w:t>
            </w:r>
          </w:p>
        </w:tc>
      </w:tr>
      <w:tr w:rsidR="008C0F6E" w:rsidRPr="002646C0" w:rsidTr="00C609B2">
        <w:tc>
          <w:tcPr>
            <w:tcW w:w="2093" w:type="dxa"/>
          </w:tcPr>
          <w:p w:rsidR="008C0F6E" w:rsidRDefault="003C48B8" w:rsidP="003C4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Герметичность </w:t>
            </w:r>
          </w:p>
          <w:p w:rsidR="003C48B8" w:rsidRDefault="003C48B8" w:rsidP="003C4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закрытия</w:t>
            </w:r>
          </w:p>
        </w:tc>
        <w:tc>
          <w:tcPr>
            <w:tcW w:w="4252" w:type="dxa"/>
          </w:tcPr>
          <w:p w:rsidR="00090D9B" w:rsidRPr="003C48B8" w:rsidRDefault="003C48B8" w:rsidP="003C48B8">
            <w:pPr>
              <w:rPr>
                <w:rFonts w:ascii="Arial" w:hAnsi="Arial" w:cs="Arial"/>
                <w:sz w:val="18"/>
                <w:szCs w:val="18"/>
              </w:rPr>
            </w:pPr>
            <w:r w:rsidRPr="003C48B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пропуск ≤ 0,05% kvs</w:t>
            </w:r>
          </w:p>
        </w:tc>
      </w:tr>
    </w:tbl>
    <w:p w:rsidR="003C48B8" w:rsidRDefault="003C48B8" w:rsidP="003C48B8">
      <w:pPr>
        <w:spacing w:after="0"/>
        <w:ind w:firstLine="708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646C0" w:rsidRPr="003C48B8" w:rsidRDefault="003C48B8" w:rsidP="003C48B8">
      <w:pPr>
        <w:spacing w:after="0"/>
        <w:ind w:firstLine="708"/>
        <w:rPr>
          <w:rFonts w:ascii="Arial" w:hAnsi="Arial" w:cs="Arial"/>
          <w:b/>
          <w:sz w:val="18"/>
          <w:szCs w:val="18"/>
          <w:u w:val="single"/>
        </w:rPr>
      </w:pPr>
      <w:r w:rsidRPr="003C48B8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 регулировании расхода перепада давления ΔP на клапане должно быть не более 1,5... 2,0 бара</w:t>
      </w:r>
    </w:p>
    <w:p w:rsidR="003C48B8" w:rsidRDefault="003C48B8" w:rsidP="003C48B8">
      <w:pPr>
        <w:spacing w:after="0"/>
        <w:ind w:firstLine="708"/>
        <w:rPr>
          <w:rFonts w:ascii="Arial" w:hAnsi="Arial" w:cs="Arial"/>
          <w:b/>
          <w:sz w:val="18"/>
          <w:szCs w:val="18"/>
          <w:u w:val="single"/>
        </w:rPr>
      </w:pPr>
    </w:p>
    <w:p w:rsidR="00C609B2" w:rsidRPr="00EA0C09" w:rsidRDefault="00C609B2" w:rsidP="003C48B8">
      <w:pPr>
        <w:spacing w:after="0"/>
        <w:ind w:firstLine="708"/>
        <w:rPr>
          <w:rFonts w:ascii="Arial" w:hAnsi="Arial" w:cs="Arial"/>
          <w:b/>
          <w:sz w:val="18"/>
          <w:szCs w:val="18"/>
          <w:u w:val="single"/>
        </w:rPr>
      </w:pPr>
      <w:r w:rsidRPr="002646C0">
        <w:rPr>
          <w:rFonts w:ascii="Arial" w:hAnsi="Arial" w:cs="Arial"/>
          <w:b/>
          <w:sz w:val="18"/>
          <w:szCs w:val="18"/>
          <w:u w:val="single"/>
        </w:rPr>
        <w:t>Применение</w:t>
      </w:r>
      <w:r w:rsidR="002646C0" w:rsidRPr="003E0352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3C48B8" w:rsidRDefault="003C48B8" w:rsidP="003C48B8">
      <w:pPr>
        <w:spacing w:after="0"/>
        <w:ind w:firstLine="708"/>
        <w:rPr>
          <w:rFonts w:ascii="Arial" w:hAnsi="Arial" w:cs="Arial"/>
          <w:noProof/>
          <w:sz w:val="18"/>
          <w:szCs w:val="18"/>
        </w:rPr>
      </w:pPr>
    </w:p>
    <w:p w:rsidR="00090D9B" w:rsidRDefault="00090D9B" w:rsidP="003C48B8">
      <w:pPr>
        <w:spacing w:after="0"/>
        <w:ind w:firstLine="708"/>
        <w:rPr>
          <w:rFonts w:ascii="Arial" w:hAnsi="Arial" w:cs="Arial"/>
          <w:noProof/>
          <w:sz w:val="18"/>
          <w:szCs w:val="18"/>
        </w:rPr>
      </w:pPr>
      <w:r w:rsidRPr="00EA0C09">
        <w:rPr>
          <w:rFonts w:ascii="Arial" w:hAnsi="Arial" w:cs="Arial"/>
          <w:noProof/>
          <w:sz w:val="18"/>
          <w:szCs w:val="18"/>
        </w:rPr>
        <w:t>Балансировочные клапаны предназначены для гидравлической регулировки в системах центрального отопления, вентиляции и кондиционирования с целью выравнивания гидравлических сопротивлений между отдельными ветвями системы</w:t>
      </w:r>
      <w:r w:rsidR="00EA0C09" w:rsidRPr="00EA0C09">
        <w:rPr>
          <w:rFonts w:ascii="Arial" w:hAnsi="Arial" w:cs="Arial"/>
          <w:noProof/>
          <w:sz w:val="18"/>
          <w:szCs w:val="18"/>
        </w:rPr>
        <w:t>. Клапаны могут быть установлены на подающих или обратных трубопроводах. Точная регулировка обеспечивает экономическую работу установки.</w:t>
      </w:r>
    </w:p>
    <w:p w:rsidR="003C48B8" w:rsidRDefault="003C48B8" w:rsidP="003C48B8">
      <w:pPr>
        <w:spacing w:after="0"/>
        <w:ind w:firstLine="708"/>
        <w:rPr>
          <w:rFonts w:ascii="Arial" w:hAnsi="Arial" w:cs="Arial"/>
          <w:b/>
          <w:sz w:val="18"/>
          <w:szCs w:val="18"/>
          <w:u w:val="single"/>
        </w:rPr>
      </w:pPr>
    </w:p>
    <w:p w:rsidR="00EA0C09" w:rsidRDefault="00EA0C09" w:rsidP="003C48B8">
      <w:pPr>
        <w:spacing w:after="0"/>
        <w:ind w:firstLine="708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Материалы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EA0C09" w:rsidTr="003C48B8">
        <w:tc>
          <w:tcPr>
            <w:tcW w:w="2235" w:type="dxa"/>
          </w:tcPr>
          <w:p w:rsidR="00EA0C09" w:rsidRPr="00716E9E" w:rsidRDefault="00EA0C09" w:rsidP="00716E9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16E9E">
              <w:rPr>
                <w:rFonts w:ascii="Arial" w:hAnsi="Arial" w:cs="Arial"/>
                <w:b/>
                <w:noProof/>
                <w:sz w:val="18"/>
                <w:szCs w:val="18"/>
              </w:rPr>
              <w:t>Наименование</w:t>
            </w:r>
          </w:p>
        </w:tc>
        <w:tc>
          <w:tcPr>
            <w:tcW w:w="4110" w:type="dxa"/>
          </w:tcPr>
          <w:p w:rsidR="00EA0C09" w:rsidRPr="00716E9E" w:rsidRDefault="00EA0C09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16E9E">
              <w:rPr>
                <w:rFonts w:ascii="Arial" w:hAnsi="Arial" w:cs="Arial"/>
                <w:noProof/>
                <w:sz w:val="18"/>
                <w:szCs w:val="18"/>
              </w:rPr>
              <w:t>Материалы</w:t>
            </w:r>
          </w:p>
        </w:tc>
      </w:tr>
      <w:tr w:rsidR="00EA0C09" w:rsidTr="003C48B8">
        <w:tc>
          <w:tcPr>
            <w:tcW w:w="2235" w:type="dxa"/>
          </w:tcPr>
          <w:p w:rsidR="00EA0C09" w:rsidRPr="00716E9E" w:rsidRDefault="00EA0C09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16E9E">
              <w:rPr>
                <w:rFonts w:ascii="Arial" w:hAnsi="Arial" w:cs="Arial"/>
                <w:noProof/>
                <w:sz w:val="18"/>
                <w:szCs w:val="18"/>
              </w:rPr>
              <w:t>Тип</w:t>
            </w:r>
          </w:p>
        </w:tc>
        <w:tc>
          <w:tcPr>
            <w:tcW w:w="4110" w:type="dxa"/>
          </w:tcPr>
          <w:p w:rsidR="00EA0C09" w:rsidRPr="00716E9E" w:rsidRDefault="00EA0C09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16E9E">
              <w:rPr>
                <w:rFonts w:ascii="Arial" w:hAnsi="Arial" w:cs="Arial"/>
                <w:noProof/>
                <w:sz w:val="18"/>
                <w:szCs w:val="18"/>
              </w:rPr>
              <w:t>44</w:t>
            </w:r>
            <w:r w:rsidR="003C48B8" w:rsidRPr="00716E9E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716E9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A</w:t>
            </w:r>
          </w:p>
        </w:tc>
      </w:tr>
      <w:tr w:rsidR="00EA0C09" w:rsidTr="003C48B8">
        <w:tc>
          <w:tcPr>
            <w:tcW w:w="2235" w:type="dxa"/>
          </w:tcPr>
          <w:p w:rsidR="00EA0C09" w:rsidRPr="00716E9E" w:rsidRDefault="00EA0C09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16E9E">
              <w:rPr>
                <w:rFonts w:ascii="Arial" w:hAnsi="Arial" w:cs="Arial"/>
                <w:noProof/>
                <w:sz w:val="18"/>
                <w:szCs w:val="18"/>
              </w:rPr>
              <w:t>Корпус</w:t>
            </w:r>
          </w:p>
        </w:tc>
        <w:tc>
          <w:tcPr>
            <w:tcW w:w="4110" w:type="dxa"/>
          </w:tcPr>
          <w:p w:rsidR="00EA0C09" w:rsidRPr="00716E9E" w:rsidRDefault="00EA0C09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16E9E">
              <w:rPr>
                <w:rFonts w:ascii="Arial" w:hAnsi="Arial" w:cs="Arial"/>
                <w:noProof/>
                <w:sz w:val="18"/>
                <w:szCs w:val="18"/>
              </w:rPr>
              <w:t xml:space="preserve">чугун </w:t>
            </w:r>
            <w:r w:rsidRPr="00716E9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EN-GJL-250</w:t>
            </w:r>
          </w:p>
        </w:tc>
      </w:tr>
      <w:tr w:rsidR="00EA0C09" w:rsidTr="003C48B8">
        <w:tc>
          <w:tcPr>
            <w:tcW w:w="2235" w:type="dxa"/>
          </w:tcPr>
          <w:p w:rsidR="00EA0C09" w:rsidRPr="00716E9E" w:rsidRDefault="00EA0C09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16E9E">
              <w:rPr>
                <w:rFonts w:ascii="Arial" w:hAnsi="Arial" w:cs="Arial"/>
                <w:noProof/>
                <w:sz w:val="18"/>
                <w:szCs w:val="18"/>
              </w:rPr>
              <w:t>Крышка</w:t>
            </w:r>
          </w:p>
        </w:tc>
        <w:tc>
          <w:tcPr>
            <w:tcW w:w="4110" w:type="dxa"/>
          </w:tcPr>
          <w:p w:rsidR="00EA0C09" w:rsidRPr="00716E9E" w:rsidRDefault="00EA0C09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16E9E">
              <w:rPr>
                <w:rFonts w:ascii="Arial" w:hAnsi="Arial" w:cs="Arial"/>
                <w:noProof/>
                <w:sz w:val="18"/>
                <w:szCs w:val="18"/>
              </w:rPr>
              <w:t xml:space="preserve">чугун </w:t>
            </w:r>
            <w:r w:rsidRPr="00716E9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EN-GJL-250</w:t>
            </w:r>
          </w:p>
        </w:tc>
      </w:tr>
      <w:tr w:rsidR="00EA0C09" w:rsidTr="003C48B8">
        <w:tc>
          <w:tcPr>
            <w:tcW w:w="2235" w:type="dxa"/>
          </w:tcPr>
          <w:p w:rsidR="00EA0C09" w:rsidRPr="00716E9E" w:rsidRDefault="003C48B8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16E9E">
              <w:rPr>
                <w:rFonts w:ascii="Arial" w:hAnsi="Arial" w:cs="Arial"/>
                <w:noProof/>
                <w:sz w:val="18"/>
                <w:szCs w:val="18"/>
              </w:rPr>
              <w:t>Сальник</w:t>
            </w:r>
          </w:p>
        </w:tc>
        <w:tc>
          <w:tcPr>
            <w:tcW w:w="4110" w:type="dxa"/>
          </w:tcPr>
          <w:p w:rsidR="00EA0C09" w:rsidRPr="00716E9E" w:rsidRDefault="003C48B8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16E9E">
              <w:rPr>
                <w:rFonts w:ascii="Arial" w:hAnsi="Arial" w:cs="Arial"/>
                <w:noProof/>
                <w:sz w:val="18"/>
                <w:szCs w:val="18"/>
              </w:rPr>
              <w:t xml:space="preserve">чугун </w:t>
            </w:r>
            <w:r w:rsidRPr="00716E9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EN-GJL-250</w:t>
            </w:r>
          </w:p>
        </w:tc>
      </w:tr>
      <w:tr w:rsidR="00EA0C09" w:rsidTr="003C48B8">
        <w:tc>
          <w:tcPr>
            <w:tcW w:w="2235" w:type="dxa"/>
          </w:tcPr>
          <w:p w:rsidR="00EA0C09" w:rsidRPr="00716E9E" w:rsidRDefault="003C48B8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16E9E">
              <w:rPr>
                <w:rFonts w:ascii="Arial" w:hAnsi="Arial" w:cs="Arial"/>
                <w:noProof/>
                <w:sz w:val="18"/>
                <w:szCs w:val="18"/>
              </w:rPr>
              <w:t>Шпиндель</w:t>
            </w:r>
          </w:p>
        </w:tc>
        <w:tc>
          <w:tcPr>
            <w:tcW w:w="4110" w:type="dxa"/>
          </w:tcPr>
          <w:p w:rsidR="00EA0C09" w:rsidRPr="00716E9E" w:rsidRDefault="003C48B8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716E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нержавеющая сталь</w:t>
            </w:r>
            <w:r w:rsidRPr="00716E9E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16E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Х20Сг13</w:t>
            </w:r>
          </w:p>
        </w:tc>
      </w:tr>
      <w:tr w:rsidR="00EA0C09" w:rsidTr="003C48B8">
        <w:tc>
          <w:tcPr>
            <w:tcW w:w="2235" w:type="dxa"/>
          </w:tcPr>
          <w:p w:rsidR="00EA0C09" w:rsidRPr="00716E9E" w:rsidRDefault="003C48B8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16E9E">
              <w:rPr>
                <w:rFonts w:ascii="Arial" w:hAnsi="Arial" w:cs="Arial"/>
                <w:noProof/>
                <w:sz w:val="18"/>
                <w:szCs w:val="18"/>
              </w:rPr>
              <w:t>Клапан</w:t>
            </w:r>
          </w:p>
        </w:tc>
        <w:tc>
          <w:tcPr>
            <w:tcW w:w="4110" w:type="dxa"/>
          </w:tcPr>
          <w:p w:rsidR="003C48B8" w:rsidRPr="00716E9E" w:rsidRDefault="003C48B8" w:rsidP="00716E9E">
            <w:pPr>
              <w:pStyle w:val="tac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6E9E">
              <w:rPr>
                <w:rFonts w:ascii="Arial" w:hAnsi="Arial" w:cs="Arial"/>
                <w:color w:val="000000"/>
                <w:sz w:val="18"/>
                <w:szCs w:val="18"/>
              </w:rPr>
              <w:t>DN 40 - 80 нержавеющая сталь</w:t>
            </w:r>
            <w:r w:rsidRPr="00716E9E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16E9E">
              <w:rPr>
                <w:rFonts w:ascii="Arial" w:hAnsi="Arial" w:cs="Arial"/>
                <w:color w:val="000000"/>
                <w:sz w:val="18"/>
                <w:szCs w:val="18"/>
              </w:rPr>
              <w:t>Х20Сг13</w:t>
            </w:r>
          </w:p>
          <w:p w:rsidR="003C48B8" w:rsidRPr="00716E9E" w:rsidRDefault="003C48B8" w:rsidP="00716E9E">
            <w:pPr>
              <w:pStyle w:val="tac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6E9E">
              <w:rPr>
                <w:rFonts w:ascii="Arial" w:hAnsi="Arial" w:cs="Arial"/>
                <w:color w:val="000000"/>
                <w:sz w:val="18"/>
                <w:szCs w:val="18"/>
              </w:rPr>
              <w:t>DN 100 - 300 нержавеющая сталь GХ20Сг14</w:t>
            </w:r>
          </w:p>
          <w:p w:rsidR="00EA0C09" w:rsidRPr="00716E9E" w:rsidRDefault="00EA0C09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A0C09" w:rsidTr="003C48B8">
        <w:tc>
          <w:tcPr>
            <w:tcW w:w="2235" w:type="dxa"/>
          </w:tcPr>
          <w:p w:rsidR="00EA0C09" w:rsidRPr="00716E9E" w:rsidRDefault="003C48B8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16E9E">
              <w:rPr>
                <w:rFonts w:ascii="Arial" w:hAnsi="Arial" w:cs="Arial"/>
                <w:noProof/>
                <w:sz w:val="18"/>
                <w:szCs w:val="18"/>
              </w:rPr>
              <w:t>Гайка клапана</w:t>
            </w:r>
          </w:p>
        </w:tc>
        <w:tc>
          <w:tcPr>
            <w:tcW w:w="4110" w:type="dxa"/>
          </w:tcPr>
          <w:p w:rsidR="00EA0C09" w:rsidRPr="00716E9E" w:rsidRDefault="003C48B8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16E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нержавеющая сталь X20Cr13</w:t>
            </w:r>
          </w:p>
        </w:tc>
      </w:tr>
      <w:tr w:rsidR="00EA0C09" w:rsidTr="003C48B8">
        <w:tc>
          <w:tcPr>
            <w:tcW w:w="2235" w:type="dxa"/>
          </w:tcPr>
          <w:p w:rsidR="00EA0C09" w:rsidRPr="00716E9E" w:rsidRDefault="003C48B8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16E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Кольцо корпуса</w:t>
            </w:r>
          </w:p>
        </w:tc>
        <w:tc>
          <w:tcPr>
            <w:tcW w:w="4110" w:type="dxa"/>
          </w:tcPr>
          <w:p w:rsidR="00EA0C09" w:rsidRPr="00716E9E" w:rsidRDefault="003C48B8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16E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нержавеющая сталь</w:t>
            </w:r>
            <w:r w:rsidRPr="00716E9E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16E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Х12Сг13</w:t>
            </w:r>
          </w:p>
        </w:tc>
      </w:tr>
      <w:tr w:rsidR="003C48B8" w:rsidTr="003C48B8">
        <w:tc>
          <w:tcPr>
            <w:tcW w:w="2235" w:type="dxa"/>
          </w:tcPr>
          <w:p w:rsidR="003C48B8" w:rsidRPr="00716E9E" w:rsidRDefault="003C48B8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16E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Прокладка</w:t>
            </w:r>
          </w:p>
        </w:tc>
        <w:tc>
          <w:tcPr>
            <w:tcW w:w="4110" w:type="dxa"/>
          </w:tcPr>
          <w:p w:rsidR="003C48B8" w:rsidRPr="00716E9E" w:rsidRDefault="003C48B8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16E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Graphit-CrNiSt</w:t>
            </w:r>
          </w:p>
        </w:tc>
      </w:tr>
      <w:tr w:rsidR="003C48B8" w:rsidTr="003C48B8">
        <w:tc>
          <w:tcPr>
            <w:tcW w:w="2235" w:type="dxa"/>
          </w:tcPr>
          <w:p w:rsidR="003C48B8" w:rsidRPr="00716E9E" w:rsidRDefault="003C48B8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16E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Уплотнение</w:t>
            </w:r>
          </w:p>
        </w:tc>
        <w:tc>
          <w:tcPr>
            <w:tcW w:w="4110" w:type="dxa"/>
          </w:tcPr>
          <w:p w:rsidR="003C48B8" w:rsidRPr="00716E9E" w:rsidRDefault="00716E9E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16E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Графит</w:t>
            </w:r>
          </w:p>
        </w:tc>
      </w:tr>
      <w:tr w:rsidR="003C48B8" w:rsidTr="003C48B8">
        <w:tc>
          <w:tcPr>
            <w:tcW w:w="2235" w:type="dxa"/>
          </w:tcPr>
          <w:p w:rsidR="003C48B8" w:rsidRPr="00716E9E" w:rsidRDefault="003C48B8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16E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Втулка</w:t>
            </w:r>
          </w:p>
        </w:tc>
        <w:tc>
          <w:tcPr>
            <w:tcW w:w="4110" w:type="dxa"/>
          </w:tcPr>
          <w:p w:rsidR="003C48B8" w:rsidRPr="00716E9E" w:rsidRDefault="00716E9E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16E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высокопрочный чугун EN-GJS-500-7</w:t>
            </w:r>
          </w:p>
        </w:tc>
      </w:tr>
    </w:tbl>
    <w:p w:rsidR="00EA0C09" w:rsidRDefault="000F0897" w:rsidP="00885BA9">
      <w:pPr>
        <w:ind w:firstLine="708"/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val="en-US"/>
        </w:rPr>
        <w:t xml:space="preserve"> </w:t>
      </w:r>
    </w:p>
    <w:p w:rsidR="000F0897" w:rsidRDefault="000F0897" w:rsidP="00885BA9">
      <w:pPr>
        <w:ind w:firstLine="708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t>Размеры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850"/>
        <w:gridCol w:w="851"/>
        <w:gridCol w:w="660"/>
        <w:gridCol w:w="705"/>
        <w:gridCol w:w="810"/>
        <w:gridCol w:w="943"/>
      </w:tblGrid>
      <w:tr w:rsidR="000F0897" w:rsidTr="00871EC3">
        <w:tc>
          <w:tcPr>
            <w:tcW w:w="534" w:type="dxa"/>
          </w:tcPr>
          <w:p w:rsidR="000F0897" w:rsidRPr="000F0897" w:rsidRDefault="000F0897" w:rsidP="000F0897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0F089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DN</w:t>
            </w:r>
          </w:p>
        </w:tc>
        <w:tc>
          <w:tcPr>
            <w:tcW w:w="567" w:type="dxa"/>
          </w:tcPr>
          <w:p w:rsidR="000F0897" w:rsidRPr="000F0897" w:rsidRDefault="00716E9E" w:rsidP="000F0897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L</w:t>
            </w:r>
          </w:p>
        </w:tc>
        <w:tc>
          <w:tcPr>
            <w:tcW w:w="567" w:type="dxa"/>
          </w:tcPr>
          <w:p w:rsidR="000F0897" w:rsidRPr="000F0897" w:rsidRDefault="000F0897" w:rsidP="000F0897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D</w:t>
            </w:r>
            <w:r w:rsidR="00716E9E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z</w:t>
            </w:r>
          </w:p>
        </w:tc>
        <w:tc>
          <w:tcPr>
            <w:tcW w:w="567" w:type="dxa"/>
          </w:tcPr>
          <w:p w:rsidR="000F0897" w:rsidRPr="000F0897" w:rsidRDefault="00716E9E" w:rsidP="000F0897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Do</w:t>
            </w:r>
          </w:p>
        </w:tc>
        <w:tc>
          <w:tcPr>
            <w:tcW w:w="567" w:type="dxa"/>
          </w:tcPr>
          <w:p w:rsidR="000F0897" w:rsidRPr="000F0897" w:rsidRDefault="00716E9E" w:rsidP="000F0897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Dp</w:t>
            </w:r>
          </w:p>
        </w:tc>
        <w:tc>
          <w:tcPr>
            <w:tcW w:w="567" w:type="dxa"/>
          </w:tcPr>
          <w:p w:rsidR="000F0897" w:rsidRPr="000F0897" w:rsidRDefault="00716E9E" w:rsidP="000F0897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f</w:t>
            </w:r>
          </w:p>
        </w:tc>
        <w:tc>
          <w:tcPr>
            <w:tcW w:w="567" w:type="dxa"/>
          </w:tcPr>
          <w:p w:rsidR="000F0897" w:rsidRPr="000F0897" w:rsidRDefault="00716E9E" w:rsidP="000F0897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g</w:t>
            </w:r>
          </w:p>
        </w:tc>
        <w:tc>
          <w:tcPr>
            <w:tcW w:w="850" w:type="dxa"/>
          </w:tcPr>
          <w:p w:rsidR="000F0897" w:rsidRPr="000F0897" w:rsidRDefault="00A36227" w:rsidP="000F0897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D</w:t>
            </w:r>
          </w:p>
        </w:tc>
        <w:tc>
          <w:tcPr>
            <w:tcW w:w="851" w:type="dxa"/>
          </w:tcPr>
          <w:p w:rsidR="000F0897" w:rsidRPr="000F0897" w:rsidRDefault="000F0897" w:rsidP="000F0897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H</w:t>
            </w:r>
          </w:p>
        </w:tc>
        <w:tc>
          <w:tcPr>
            <w:tcW w:w="3118" w:type="dxa"/>
            <w:gridSpan w:val="4"/>
          </w:tcPr>
          <w:p w:rsidR="000F0897" w:rsidRPr="000F0897" w:rsidRDefault="00740B34" w:rsidP="00716E9E">
            <w:pP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-3175</wp:posOffset>
                      </wp:positionV>
                      <wp:extent cx="0" cy="1381125"/>
                      <wp:effectExtent l="11430" t="12065" r="7620" b="698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8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C8C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3.05pt;margin-top:-.25pt;width:0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obGwIAADsEAAAOAAAAZHJzL2Uyb0RvYy54bWysU82O2jAQvlfqO1i+QxI2U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-3175</wp:posOffset>
                      </wp:positionV>
                      <wp:extent cx="9525" cy="1381125"/>
                      <wp:effectExtent l="11430" t="12065" r="7620" b="698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38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53940" id="AutoShape 3" o:spid="_x0000_s1026" type="#_x0000_t32" style="position:absolute;margin-left:62.55pt;margin-top:-.25pt;width:.7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-3175</wp:posOffset>
                      </wp:positionV>
                      <wp:extent cx="0" cy="1381125"/>
                      <wp:effectExtent l="11430" t="12065" r="7620" b="69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8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B520D" id="AutoShape 2" o:spid="_x0000_s1026" type="#_x0000_t32" style="position:absolute;margin-left:27.3pt;margin-top:-.25pt;width:0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"/>
                  </w:pict>
                </mc:Fallback>
              </mc:AlternateContent>
            </w:r>
            <w:r w:rsidR="000F089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871EC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716E9E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h</w:t>
            </w:r>
            <w:r w:rsidR="000F089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      </w:t>
            </w:r>
            <w:r w:rsidR="000F089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716E9E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  n</w:t>
            </w:r>
            <w:r w:rsidR="000F089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0F089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</w:t>
            </w:r>
            <w:r w:rsidR="00871EC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</w:t>
            </w:r>
            <w:r w:rsidR="00716E9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</w:t>
            </w:r>
            <w:r w:rsidR="000F089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 Kvs      </w:t>
            </w:r>
            <w:r w:rsidR="00871EC3">
              <w:rPr>
                <w:rFonts w:ascii="Arial" w:hAnsi="Arial" w:cs="Arial"/>
                <w:b/>
                <w:noProof/>
                <w:sz w:val="18"/>
                <w:szCs w:val="18"/>
              </w:rPr>
              <w:t>Масса</w:t>
            </w:r>
            <w:r w:rsidR="000F089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  </w:t>
            </w:r>
            <w:r w:rsidR="000F089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   </w:t>
            </w:r>
            <w:r w:rsidR="000F089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              </w:t>
            </w:r>
          </w:p>
        </w:tc>
      </w:tr>
      <w:tr w:rsidR="000F0897" w:rsidTr="00871EC3">
        <w:tc>
          <w:tcPr>
            <w:tcW w:w="534" w:type="dxa"/>
          </w:tcPr>
          <w:p w:rsidR="000F0897" w:rsidRPr="000F0897" w:rsidRDefault="00871EC3" w:rsidP="00885BA9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мм</w:t>
            </w:r>
          </w:p>
        </w:tc>
        <w:tc>
          <w:tcPr>
            <w:tcW w:w="567" w:type="dxa"/>
          </w:tcPr>
          <w:p w:rsidR="000F0897" w:rsidRPr="000F0897" w:rsidRDefault="00871EC3" w:rsidP="00871EC3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мм</w:t>
            </w:r>
          </w:p>
        </w:tc>
        <w:tc>
          <w:tcPr>
            <w:tcW w:w="567" w:type="dxa"/>
          </w:tcPr>
          <w:p w:rsidR="000F0897" w:rsidRPr="000F0897" w:rsidRDefault="00871EC3" w:rsidP="00871EC3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мм</w:t>
            </w:r>
          </w:p>
        </w:tc>
        <w:tc>
          <w:tcPr>
            <w:tcW w:w="567" w:type="dxa"/>
          </w:tcPr>
          <w:p w:rsidR="000F0897" w:rsidRPr="000F0897" w:rsidRDefault="00871EC3" w:rsidP="00871EC3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мм</w:t>
            </w:r>
          </w:p>
        </w:tc>
        <w:tc>
          <w:tcPr>
            <w:tcW w:w="567" w:type="dxa"/>
          </w:tcPr>
          <w:p w:rsidR="000F0897" w:rsidRPr="000F0897" w:rsidRDefault="00871EC3" w:rsidP="00871EC3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мм</w:t>
            </w:r>
          </w:p>
        </w:tc>
        <w:tc>
          <w:tcPr>
            <w:tcW w:w="567" w:type="dxa"/>
          </w:tcPr>
          <w:p w:rsidR="000F0897" w:rsidRPr="000F0897" w:rsidRDefault="00871EC3" w:rsidP="00871EC3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мм</w:t>
            </w:r>
          </w:p>
        </w:tc>
        <w:tc>
          <w:tcPr>
            <w:tcW w:w="567" w:type="dxa"/>
          </w:tcPr>
          <w:p w:rsidR="000F0897" w:rsidRPr="000F0897" w:rsidRDefault="00871EC3" w:rsidP="00871EC3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мм</w:t>
            </w:r>
          </w:p>
        </w:tc>
        <w:tc>
          <w:tcPr>
            <w:tcW w:w="850" w:type="dxa"/>
          </w:tcPr>
          <w:p w:rsidR="000F0897" w:rsidRPr="000F0897" w:rsidRDefault="00A36227" w:rsidP="00871EC3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м</w:t>
            </w:r>
            <w:r w:rsidR="00871EC3">
              <w:rPr>
                <w:rFonts w:ascii="Arial" w:hAnsi="Arial" w:cs="Arial"/>
                <w:b/>
                <w:noProof/>
                <w:sz w:val="18"/>
                <w:szCs w:val="18"/>
              </w:rPr>
              <w:t>м</w:t>
            </w:r>
          </w:p>
        </w:tc>
        <w:tc>
          <w:tcPr>
            <w:tcW w:w="851" w:type="dxa"/>
          </w:tcPr>
          <w:p w:rsidR="000F0897" w:rsidRPr="000F0897" w:rsidRDefault="00A36227" w:rsidP="00871EC3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м</w:t>
            </w:r>
            <w:r w:rsidR="00871EC3">
              <w:rPr>
                <w:rFonts w:ascii="Arial" w:hAnsi="Arial" w:cs="Arial"/>
                <w:b/>
                <w:noProof/>
                <w:sz w:val="18"/>
                <w:szCs w:val="18"/>
              </w:rPr>
              <w:t>м</w:t>
            </w:r>
          </w:p>
        </w:tc>
        <w:tc>
          <w:tcPr>
            <w:tcW w:w="3118" w:type="dxa"/>
            <w:gridSpan w:val="4"/>
          </w:tcPr>
          <w:p w:rsidR="000F0897" w:rsidRPr="000F0897" w:rsidRDefault="00716E9E" w:rsidP="00885BA9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мм    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- 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   </w:t>
            </w:r>
            <w:r w:rsidR="00871EC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м3/ч          кг</w:t>
            </w:r>
          </w:p>
        </w:tc>
      </w:tr>
      <w:tr w:rsidR="000F0897" w:rsidTr="00871EC3">
        <w:tc>
          <w:tcPr>
            <w:tcW w:w="534" w:type="dxa"/>
          </w:tcPr>
          <w:p w:rsidR="000F0897" w:rsidRPr="00716E9E" w:rsidRDefault="00716E9E" w:rsidP="009C2E9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</w:tcPr>
          <w:p w:rsidR="000F0897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200</w:t>
            </w:r>
          </w:p>
        </w:tc>
        <w:tc>
          <w:tcPr>
            <w:tcW w:w="567" w:type="dxa"/>
          </w:tcPr>
          <w:p w:rsidR="000F0897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150</w:t>
            </w:r>
          </w:p>
        </w:tc>
        <w:tc>
          <w:tcPr>
            <w:tcW w:w="567" w:type="dxa"/>
          </w:tcPr>
          <w:p w:rsidR="000F0897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110</w:t>
            </w:r>
          </w:p>
        </w:tc>
        <w:tc>
          <w:tcPr>
            <w:tcW w:w="567" w:type="dxa"/>
          </w:tcPr>
          <w:p w:rsidR="000F0897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88</w:t>
            </w:r>
          </w:p>
        </w:tc>
        <w:tc>
          <w:tcPr>
            <w:tcW w:w="567" w:type="dxa"/>
          </w:tcPr>
          <w:p w:rsidR="000F0897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</w:tcPr>
          <w:p w:rsidR="000F0897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18</w:t>
            </w:r>
          </w:p>
        </w:tc>
        <w:tc>
          <w:tcPr>
            <w:tcW w:w="850" w:type="dxa"/>
          </w:tcPr>
          <w:p w:rsidR="000F0897" w:rsidRPr="00716E9E" w:rsidRDefault="00716E9E" w:rsidP="009C2E99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0F0897" w:rsidRPr="00716E9E" w:rsidRDefault="00716E9E" w:rsidP="009C2E99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330</w:t>
            </w:r>
          </w:p>
        </w:tc>
        <w:tc>
          <w:tcPr>
            <w:tcW w:w="3118" w:type="dxa"/>
            <w:gridSpan w:val="4"/>
          </w:tcPr>
          <w:p w:rsidR="000F0897" w:rsidRPr="00716E9E" w:rsidRDefault="00716E9E" w:rsidP="00716E9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 24          4           36,88         12,4</w:t>
            </w:r>
          </w:p>
        </w:tc>
      </w:tr>
      <w:tr w:rsidR="000F0897" w:rsidTr="00871EC3">
        <w:tc>
          <w:tcPr>
            <w:tcW w:w="534" w:type="dxa"/>
          </w:tcPr>
          <w:p w:rsidR="000F0897" w:rsidRPr="00716E9E" w:rsidRDefault="00716E9E" w:rsidP="009C2E9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50</w:t>
            </w:r>
          </w:p>
        </w:tc>
        <w:tc>
          <w:tcPr>
            <w:tcW w:w="567" w:type="dxa"/>
          </w:tcPr>
          <w:p w:rsidR="000F0897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230</w:t>
            </w:r>
          </w:p>
        </w:tc>
        <w:tc>
          <w:tcPr>
            <w:tcW w:w="567" w:type="dxa"/>
          </w:tcPr>
          <w:p w:rsidR="000F0897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165</w:t>
            </w:r>
          </w:p>
        </w:tc>
        <w:tc>
          <w:tcPr>
            <w:tcW w:w="567" w:type="dxa"/>
          </w:tcPr>
          <w:p w:rsidR="000F0897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125</w:t>
            </w:r>
          </w:p>
        </w:tc>
        <w:tc>
          <w:tcPr>
            <w:tcW w:w="567" w:type="dxa"/>
          </w:tcPr>
          <w:p w:rsidR="000F0897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99</w:t>
            </w:r>
          </w:p>
        </w:tc>
        <w:tc>
          <w:tcPr>
            <w:tcW w:w="567" w:type="dxa"/>
          </w:tcPr>
          <w:p w:rsidR="000F0897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</w:tcPr>
          <w:p w:rsidR="000F0897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</w:tcPr>
          <w:p w:rsidR="000F0897" w:rsidRPr="00716E9E" w:rsidRDefault="00716E9E" w:rsidP="009C2E99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0F0897" w:rsidRPr="00716E9E" w:rsidRDefault="00716E9E" w:rsidP="009C2E99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335</w:t>
            </w:r>
          </w:p>
        </w:tc>
        <w:tc>
          <w:tcPr>
            <w:tcW w:w="3118" w:type="dxa"/>
            <w:gridSpan w:val="4"/>
          </w:tcPr>
          <w:p w:rsidR="000F0897" w:rsidRPr="00716E9E" w:rsidRDefault="00716E9E" w:rsidP="00885BA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 30          4           58,42         14,5</w:t>
            </w:r>
          </w:p>
        </w:tc>
      </w:tr>
      <w:tr w:rsidR="00716E9E" w:rsidTr="00871EC3">
        <w:tc>
          <w:tcPr>
            <w:tcW w:w="534" w:type="dxa"/>
          </w:tcPr>
          <w:p w:rsidR="00716E9E" w:rsidRPr="000F0897" w:rsidRDefault="00716E9E" w:rsidP="00716E9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290</w:t>
            </w:r>
          </w:p>
        </w:tc>
        <w:tc>
          <w:tcPr>
            <w:tcW w:w="567" w:type="dxa"/>
          </w:tcPr>
          <w:p w:rsid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185</w:t>
            </w:r>
          </w:p>
        </w:tc>
        <w:tc>
          <w:tcPr>
            <w:tcW w:w="567" w:type="dxa"/>
          </w:tcPr>
          <w:p w:rsid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145</w:t>
            </w:r>
          </w:p>
        </w:tc>
        <w:tc>
          <w:tcPr>
            <w:tcW w:w="567" w:type="dxa"/>
          </w:tcPr>
          <w:p w:rsidR="00716E9E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118</w:t>
            </w:r>
          </w:p>
        </w:tc>
        <w:tc>
          <w:tcPr>
            <w:tcW w:w="567" w:type="dxa"/>
          </w:tcPr>
          <w:p w:rsidR="00716E9E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</w:tcPr>
          <w:p w:rsidR="00716E9E" w:rsidRPr="00A36227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</w:tcPr>
          <w:p w:rsidR="00716E9E" w:rsidRPr="00A36227" w:rsidRDefault="00716E9E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A3622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716E9E" w:rsidRDefault="00A36227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360</w:t>
            </w:r>
          </w:p>
        </w:tc>
        <w:tc>
          <w:tcPr>
            <w:tcW w:w="3118" w:type="dxa"/>
            <w:gridSpan w:val="4"/>
          </w:tcPr>
          <w:p w:rsidR="00716E9E" w:rsidRDefault="00A36227" w:rsidP="00A3622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40          </w:t>
            </w:r>
            <w:r w:rsidR="00716E9E">
              <w:rPr>
                <w:rFonts w:ascii="Arial" w:hAnsi="Arial" w:cs="Arial"/>
                <w:noProof/>
                <w:sz w:val="18"/>
                <w:szCs w:val="18"/>
              </w:rPr>
              <w:t xml:space="preserve">4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96,9</w:t>
            </w:r>
            <w:r w:rsidR="00716E9E">
              <w:rPr>
                <w:rFonts w:ascii="Arial" w:hAnsi="Arial" w:cs="Arial"/>
                <w:noProof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22,8</w:t>
            </w:r>
          </w:p>
        </w:tc>
      </w:tr>
      <w:tr w:rsidR="00716E9E" w:rsidTr="00871EC3">
        <w:tc>
          <w:tcPr>
            <w:tcW w:w="534" w:type="dxa"/>
          </w:tcPr>
          <w:p w:rsidR="00716E9E" w:rsidRPr="000F0897" w:rsidRDefault="00716E9E" w:rsidP="00716E9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310</w:t>
            </w:r>
          </w:p>
        </w:tc>
        <w:tc>
          <w:tcPr>
            <w:tcW w:w="567" w:type="dxa"/>
          </w:tcPr>
          <w:p w:rsid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160</w:t>
            </w:r>
          </w:p>
        </w:tc>
        <w:tc>
          <w:tcPr>
            <w:tcW w:w="567" w:type="dxa"/>
          </w:tcPr>
          <w:p w:rsidR="00716E9E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138</w:t>
            </w:r>
          </w:p>
        </w:tc>
        <w:tc>
          <w:tcPr>
            <w:tcW w:w="567" w:type="dxa"/>
          </w:tcPr>
          <w:p w:rsidR="00716E9E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</w:tcPr>
          <w:p w:rsidR="00716E9E" w:rsidRPr="00A36227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22</w:t>
            </w:r>
          </w:p>
        </w:tc>
        <w:tc>
          <w:tcPr>
            <w:tcW w:w="850" w:type="dxa"/>
          </w:tcPr>
          <w:p w:rsidR="00716E9E" w:rsidRPr="00A36227" w:rsidRDefault="00716E9E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A3622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716E9E" w:rsidRDefault="00A36227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420</w:t>
            </w:r>
          </w:p>
        </w:tc>
        <w:tc>
          <w:tcPr>
            <w:tcW w:w="3118" w:type="dxa"/>
            <w:gridSpan w:val="4"/>
          </w:tcPr>
          <w:p w:rsidR="00716E9E" w:rsidRDefault="00A36227" w:rsidP="00A3622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45</w:t>
            </w:r>
            <w:r w:rsidR="00716E9E">
              <w:rPr>
                <w:rFonts w:ascii="Arial" w:hAnsi="Arial" w:cs="Arial"/>
                <w:noProof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8          145</w:t>
            </w:r>
            <w:r w:rsidR="00716E9E">
              <w:rPr>
                <w:rFonts w:ascii="Arial" w:hAnsi="Arial" w:cs="Arial"/>
                <w:noProof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28,8</w:t>
            </w:r>
          </w:p>
        </w:tc>
      </w:tr>
      <w:tr w:rsidR="00716E9E" w:rsidTr="00871EC3">
        <w:tc>
          <w:tcPr>
            <w:tcW w:w="534" w:type="dxa"/>
          </w:tcPr>
          <w:p w:rsidR="00716E9E" w:rsidRPr="000F0897" w:rsidRDefault="00716E9E" w:rsidP="00716E9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350</w:t>
            </w:r>
          </w:p>
        </w:tc>
        <w:tc>
          <w:tcPr>
            <w:tcW w:w="567" w:type="dxa"/>
          </w:tcPr>
          <w:p w:rsid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220</w:t>
            </w:r>
          </w:p>
        </w:tc>
        <w:tc>
          <w:tcPr>
            <w:tcW w:w="567" w:type="dxa"/>
          </w:tcPr>
          <w:p w:rsid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180</w:t>
            </w:r>
          </w:p>
        </w:tc>
        <w:tc>
          <w:tcPr>
            <w:tcW w:w="567" w:type="dxa"/>
          </w:tcPr>
          <w:p w:rsidR="00716E9E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156</w:t>
            </w:r>
          </w:p>
        </w:tc>
        <w:tc>
          <w:tcPr>
            <w:tcW w:w="567" w:type="dxa"/>
          </w:tcPr>
          <w:p w:rsidR="00716E9E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</w:tcPr>
          <w:p w:rsidR="00716E9E" w:rsidRPr="00A36227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24</w:t>
            </w:r>
          </w:p>
        </w:tc>
        <w:tc>
          <w:tcPr>
            <w:tcW w:w="850" w:type="dxa"/>
          </w:tcPr>
          <w:p w:rsidR="00716E9E" w:rsidRPr="00A36227" w:rsidRDefault="00716E9E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A3622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716E9E" w:rsidRDefault="00A36227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425</w:t>
            </w:r>
          </w:p>
        </w:tc>
        <w:tc>
          <w:tcPr>
            <w:tcW w:w="3118" w:type="dxa"/>
            <w:gridSpan w:val="4"/>
          </w:tcPr>
          <w:p w:rsidR="00716E9E" w:rsidRDefault="00A36227" w:rsidP="00716E9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50          8          232,4</w:t>
            </w:r>
            <w:r w:rsidR="00716E9E">
              <w:rPr>
                <w:rFonts w:ascii="Arial" w:hAnsi="Arial" w:cs="Arial"/>
                <w:noProof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40,2</w:t>
            </w:r>
          </w:p>
        </w:tc>
      </w:tr>
      <w:tr w:rsidR="00716E9E" w:rsidTr="00871EC3">
        <w:tc>
          <w:tcPr>
            <w:tcW w:w="534" w:type="dxa"/>
          </w:tcPr>
          <w:p w:rsidR="00716E9E" w:rsidRPr="000F0897" w:rsidRDefault="00716E9E" w:rsidP="00716E9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250</w:t>
            </w:r>
          </w:p>
        </w:tc>
        <w:tc>
          <w:tcPr>
            <w:tcW w:w="567" w:type="dxa"/>
          </w:tcPr>
          <w:p w:rsid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210</w:t>
            </w:r>
          </w:p>
        </w:tc>
        <w:tc>
          <w:tcPr>
            <w:tcW w:w="567" w:type="dxa"/>
          </w:tcPr>
          <w:p w:rsidR="00716E9E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184</w:t>
            </w:r>
          </w:p>
        </w:tc>
        <w:tc>
          <w:tcPr>
            <w:tcW w:w="567" w:type="dxa"/>
          </w:tcPr>
          <w:p w:rsidR="00716E9E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</w:tcPr>
          <w:p w:rsidR="00716E9E" w:rsidRPr="00A36227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26</w:t>
            </w:r>
          </w:p>
        </w:tc>
        <w:tc>
          <w:tcPr>
            <w:tcW w:w="850" w:type="dxa"/>
          </w:tcPr>
          <w:p w:rsidR="00716E9E" w:rsidRPr="00A36227" w:rsidRDefault="00716E9E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A3622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716E9E" w:rsidRDefault="00A36227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465</w:t>
            </w:r>
          </w:p>
        </w:tc>
        <w:tc>
          <w:tcPr>
            <w:tcW w:w="3118" w:type="dxa"/>
            <w:gridSpan w:val="4"/>
          </w:tcPr>
          <w:p w:rsidR="00716E9E" w:rsidRDefault="00A36227" w:rsidP="00A3622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50</w:t>
            </w:r>
            <w:r w:rsidR="00716E9E">
              <w:rPr>
                <w:rFonts w:ascii="Arial" w:hAnsi="Arial" w:cs="Arial"/>
                <w:noProof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8          370,8</w:t>
            </w:r>
            <w:r w:rsidR="00716E9E">
              <w:rPr>
                <w:rFonts w:ascii="Arial" w:hAnsi="Arial" w:cs="Arial"/>
                <w:noProof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55,3</w:t>
            </w:r>
          </w:p>
        </w:tc>
      </w:tr>
      <w:tr w:rsidR="00716E9E" w:rsidTr="00871EC3">
        <w:tc>
          <w:tcPr>
            <w:tcW w:w="534" w:type="dxa"/>
          </w:tcPr>
          <w:p w:rsidR="00716E9E" w:rsidRPr="000F0897" w:rsidRDefault="00716E9E" w:rsidP="00716E9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480</w:t>
            </w:r>
          </w:p>
        </w:tc>
        <w:tc>
          <w:tcPr>
            <w:tcW w:w="567" w:type="dxa"/>
          </w:tcPr>
          <w:p w:rsid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285</w:t>
            </w:r>
          </w:p>
        </w:tc>
        <w:tc>
          <w:tcPr>
            <w:tcW w:w="567" w:type="dxa"/>
          </w:tcPr>
          <w:p w:rsid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716E9E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211</w:t>
            </w:r>
          </w:p>
        </w:tc>
        <w:tc>
          <w:tcPr>
            <w:tcW w:w="567" w:type="dxa"/>
          </w:tcPr>
          <w:p w:rsidR="00716E9E" w:rsidRPr="00716E9E" w:rsidRDefault="00716E9E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</w:tcPr>
          <w:p w:rsidR="00716E9E" w:rsidRPr="00A36227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26</w:t>
            </w:r>
          </w:p>
        </w:tc>
        <w:tc>
          <w:tcPr>
            <w:tcW w:w="850" w:type="dxa"/>
          </w:tcPr>
          <w:p w:rsidR="00716E9E" w:rsidRPr="00A36227" w:rsidRDefault="00A36227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716E9E" w:rsidRDefault="00A36227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500</w:t>
            </w:r>
          </w:p>
        </w:tc>
        <w:tc>
          <w:tcPr>
            <w:tcW w:w="3118" w:type="dxa"/>
            <w:gridSpan w:val="4"/>
          </w:tcPr>
          <w:p w:rsidR="00716E9E" w:rsidRDefault="00A36227" w:rsidP="00A3622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60</w:t>
            </w:r>
            <w:r w:rsidR="00716E9E">
              <w:rPr>
                <w:rFonts w:ascii="Arial" w:hAnsi="Arial" w:cs="Arial"/>
                <w:noProof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8          500,6</w:t>
            </w:r>
            <w:r w:rsidR="00716E9E">
              <w:rPr>
                <w:rFonts w:ascii="Arial" w:hAnsi="Arial" w:cs="Arial"/>
                <w:noProof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75</w:t>
            </w:r>
          </w:p>
        </w:tc>
      </w:tr>
      <w:tr w:rsidR="00A36227" w:rsidTr="00A36227">
        <w:tc>
          <w:tcPr>
            <w:tcW w:w="534" w:type="dxa"/>
          </w:tcPr>
          <w:p w:rsidR="00A36227" w:rsidRPr="000F0897" w:rsidRDefault="00A36227" w:rsidP="00716E9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A36227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600</w:t>
            </w:r>
          </w:p>
        </w:tc>
        <w:tc>
          <w:tcPr>
            <w:tcW w:w="567" w:type="dxa"/>
          </w:tcPr>
          <w:p w:rsidR="00A36227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340</w:t>
            </w:r>
          </w:p>
        </w:tc>
        <w:tc>
          <w:tcPr>
            <w:tcW w:w="567" w:type="dxa"/>
          </w:tcPr>
          <w:p w:rsidR="00A36227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295</w:t>
            </w:r>
          </w:p>
        </w:tc>
        <w:tc>
          <w:tcPr>
            <w:tcW w:w="567" w:type="dxa"/>
          </w:tcPr>
          <w:p w:rsidR="00A36227" w:rsidRPr="00716E9E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266</w:t>
            </w:r>
          </w:p>
        </w:tc>
        <w:tc>
          <w:tcPr>
            <w:tcW w:w="567" w:type="dxa"/>
          </w:tcPr>
          <w:p w:rsidR="00A36227" w:rsidRPr="00716E9E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</w:tcPr>
          <w:p w:rsidR="00A36227" w:rsidRPr="00A36227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</w:tcPr>
          <w:p w:rsidR="00A36227" w:rsidRPr="00A36227" w:rsidRDefault="00A36227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A36227" w:rsidRDefault="00A36227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665</w:t>
            </w:r>
          </w:p>
        </w:tc>
        <w:tc>
          <w:tcPr>
            <w:tcW w:w="2175" w:type="dxa"/>
            <w:gridSpan w:val="3"/>
            <w:tcBorders>
              <w:right w:val="single" w:sz="4" w:space="0" w:color="auto"/>
            </w:tcBorders>
          </w:tcPr>
          <w:p w:rsidR="00A36227" w:rsidRDefault="00A36227" w:rsidP="00716E9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80         12         910,1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36227" w:rsidRDefault="00A36227" w:rsidP="00A36227">
            <w:pPr>
              <w:ind w:left="102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136,5</w:t>
            </w:r>
          </w:p>
        </w:tc>
      </w:tr>
      <w:tr w:rsidR="00A36227" w:rsidTr="00A36227">
        <w:tc>
          <w:tcPr>
            <w:tcW w:w="534" w:type="dxa"/>
          </w:tcPr>
          <w:p w:rsidR="00A36227" w:rsidRPr="000F0897" w:rsidRDefault="00A36227" w:rsidP="00716E9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250</w:t>
            </w:r>
          </w:p>
        </w:tc>
        <w:tc>
          <w:tcPr>
            <w:tcW w:w="567" w:type="dxa"/>
          </w:tcPr>
          <w:p w:rsidR="00A36227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730</w:t>
            </w:r>
          </w:p>
        </w:tc>
        <w:tc>
          <w:tcPr>
            <w:tcW w:w="567" w:type="dxa"/>
          </w:tcPr>
          <w:p w:rsidR="00A36227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405</w:t>
            </w:r>
          </w:p>
        </w:tc>
        <w:tc>
          <w:tcPr>
            <w:tcW w:w="567" w:type="dxa"/>
          </w:tcPr>
          <w:p w:rsidR="00A36227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355</w:t>
            </w:r>
          </w:p>
        </w:tc>
        <w:tc>
          <w:tcPr>
            <w:tcW w:w="567" w:type="dxa"/>
          </w:tcPr>
          <w:p w:rsidR="00A36227" w:rsidRPr="00716E9E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319</w:t>
            </w:r>
          </w:p>
        </w:tc>
        <w:tc>
          <w:tcPr>
            <w:tcW w:w="567" w:type="dxa"/>
          </w:tcPr>
          <w:p w:rsidR="00A36227" w:rsidRPr="00716E9E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</w:tcPr>
          <w:p w:rsidR="00A36227" w:rsidRPr="00A36227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A36227" w:rsidRPr="00A36227" w:rsidRDefault="00A36227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A36227" w:rsidRDefault="00A36227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795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36227" w:rsidRDefault="00A36227" w:rsidP="00A3622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100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36227" w:rsidRDefault="00A36227" w:rsidP="00A36227">
            <w:pPr>
              <w:ind w:left="117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7" w:rsidRDefault="00A36227" w:rsidP="00A36227">
            <w:pPr>
              <w:ind w:left="11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1302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227" w:rsidRDefault="00A36227" w:rsidP="00A36227">
            <w:pPr>
              <w:ind w:left="11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210</w:t>
            </w:r>
          </w:p>
        </w:tc>
      </w:tr>
      <w:tr w:rsidR="00A36227" w:rsidTr="00A36227">
        <w:tc>
          <w:tcPr>
            <w:tcW w:w="534" w:type="dxa"/>
          </w:tcPr>
          <w:p w:rsidR="00A36227" w:rsidRPr="000F0897" w:rsidRDefault="00A36227" w:rsidP="00716E9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A36227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850</w:t>
            </w:r>
          </w:p>
        </w:tc>
        <w:tc>
          <w:tcPr>
            <w:tcW w:w="567" w:type="dxa"/>
          </w:tcPr>
          <w:p w:rsidR="00A36227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460</w:t>
            </w:r>
          </w:p>
        </w:tc>
        <w:tc>
          <w:tcPr>
            <w:tcW w:w="567" w:type="dxa"/>
          </w:tcPr>
          <w:p w:rsidR="00A36227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410</w:t>
            </w:r>
          </w:p>
        </w:tc>
        <w:tc>
          <w:tcPr>
            <w:tcW w:w="567" w:type="dxa"/>
          </w:tcPr>
          <w:p w:rsidR="00A36227" w:rsidRPr="00716E9E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370</w:t>
            </w:r>
          </w:p>
        </w:tc>
        <w:tc>
          <w:tcPr>
            <w:tcW w:w="567" w:type="dxa"/>
          </w:tcPr>
          <w:p w:rsidR="00A36227" w:rsidRPr="00716E9E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</w:tcPr>
          <w:p w:rsidR="00A36227" w:rsidRPr="00A36227" w:rsidRDefault="00A36227" w:rsidP="00A3622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A36227" w:rsidRPr="00A36227" w:rsidRDefault="00A36227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A36227" w:rsidRDefault="00A36227" w:rsidP="00716E9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780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36227" w:rsidRDefault="00A36227" w:rsidP="00716E9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100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36227" w:rsidRDefault="00A36227" w:rsidP="00A36227">
            <w:pPr>
              <w:ind w:left="117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227" w:rsidRDefault="00A36227" w:rsidP="00A36227">
            <w:pPr>
              <w:ind w:left="11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1680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</w:tcPr>
          <w:p w:rsidR="00A36227" w:rsidRDefault="00A36227" w:rsidP="00A36227">
            <w:pPr>
              <w:ind w:left="11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270</w:t>
            </w:r>
          </w:p>
        </w:tc>
      </w:tr>
    </w:tbl>
    <w:p w:rsidR="00716E9E" w:rsidRDefault="00716E9E" w:rsidP="00885BA9">
      <w:pPr>
        <w:ind w:firstLine="708"/>
        <w:rPr>
          <w:rFonts w:ascii="Arial" w:hAnsi="Arial" w:cs="Arial"/>
          <w:noProof/>
          <w:sz w:val="18"/>
          <w:szCs w:val="18"/>
        </w:rPr>
      </w:pPr>
    </w:p>
    <w:p w:rsidR="00716E9E" w:rsidRDefault="00716E9E" w:rsidP="00885BA9">
      <w:pPr>
        <w:ind w:firstLine="708"/>
        <w:rPr>
          <w:rFonts w:ascii="Arial" w:hAnsi="Arial" w:cs="Arial"/>
          <w:noProof/>
          <w:sz w:val="18"/>
          <w:szCs w:val="18"/>
        </w:rPr>
      </w:pPr>
    </w:p>
    <w:p w:rsidR="00A36227" w:rsidRDefault="009C2E99" w:rsidP="00885BA9">
      <w:pPr>
        <w:ind w:firstLine="708"/>
        <w:rPr>
          <w:rFonts w:ascii="Arial" w:hAnsi="Arial" w:cs="Arial"/>
          <w:b/>
          <w:noProof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t xml:space="preserve">Зависимость коэффициента </w:t>
      </w:r>
      <w:r>
        <w:rPr>
          <w:rFonts w:ascii="Arial" w:hAnsi="Arial" w:cs="Arial"/>
          <w:b/>
          <w:noProof/>
          <w:sz w:val="18"/>
          <w:szCs w:val="18"/>
          <w:u w:val="single"/>
          <w:lang w:val="en-US"/>
        </w:rPr>
        <w:t>Kvs</w:t>
      </w:r>
      <w:r w:rsidRPr="009C2E99">
        <w:rPr>
          <w:rFonts w:ascii="Arial" w:hAnsi="Arial" w:cs="Arial"/>
          <w:b/>
          <w:noProof/>
          <w:sz w:val="18"/>
          <w:szCs w:val="18"/>
          <w:u w:val="single"/>
        </w:rPr>
        <w:t xml:space="preserve"> (</w:t>
      </w:r>
      <w:r>
        <w:rPr>
          <w:rFonts w:ascii="Arial" w:hAnsi="Arial" w:cs="Arial"/>
          <w:b/>
          <w:noProof/>
          <w:sz w:val="18"/>
          <w:szCs w:val="18"/>
          <w:u w:val="single"/>
        </w:rPr>
        <w:t>м3/ч) от числа оборотов открытия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379"/>
        <w:gridCol w:w="792"/>
        <w:gridCol w:w="792"/>
        <w:gridCol w:w="664"/>
        <w:gridCol w:w="792"/>
        <w:gridCol w:w="792"/>
        <w:gridCol w:w="792"/>
        <w:gridCol w:w="792"/>
        <w:gridCol w:w="792"/>
        <w:gridCol w:w="792"/>
        <w:gridCol w:w="792"/>
      </w:tblGrid>
      <w:tr w:rsidR="00A36227" w:rsidRPr="00A36227" w:rsidTr="00A36227">
        <w:trPr>
          <w:trHeight w:val="315"/>
        </w:trPr>
        <w:tc>
          <w:tcPr>
            <w:tcW w:w="90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Характеристика клапанов линейная</w:t>
            </w:r>
          </w:p>
        </w:tc>
      </w:tr>
      <w:tr w:rsidR="00A36227" w:rsidRPr="00A36227" w:rsidTr="00A36227">
        <w:trPr>
          <w:trHeight w:val="9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число оборотов, 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300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3,91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4,77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29,5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47,2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63,5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73,3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7,85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25,9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36,6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75,6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96,2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124,1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11,45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37,9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52,9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103,9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128,9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174,9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15,04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49,8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69,3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132,3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161,7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225,7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14,38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18,51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22,4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27,5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86,6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160,2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276,8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21,97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26,9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71,5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188,1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232,4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328,4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25,3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31,2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82,3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120,6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215,5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266,3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369,5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22,26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28,63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35,5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93,2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137,4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300,2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411,3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25,99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32,18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39,7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104,9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156,3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269,7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333,8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465,9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35,73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43,9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55,7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116,6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296,3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367,5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520,3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33,3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40,98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48,3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131,9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201,7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325,2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401,8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552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36,88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46,23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52,6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147,3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228,1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276,9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354,2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436,2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584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50,29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56,9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164,3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256,6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304,9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383,1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470,5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616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54,26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62,7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181,3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285,2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332,9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412,1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505,9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648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58,42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68,4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198,3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313,7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360,8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539,2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680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74,1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215,3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342,3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388,8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478,4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575,7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766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79,1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232,6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370,8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416,8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515,9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852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85,1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115,5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444,7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649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939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91,2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472,7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1025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96,9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500,6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721,5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1111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763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1155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1199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1243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889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1287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1331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979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1383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1028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1436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1078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1488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1540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1173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1592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1630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1668</w:t>
            </w:r>
          </w:p>
        </w:tc>
      </w:tr>
      <w:tr w:rsidR="00A36227" w:rsidRPr="00A36227" w:rsidTr="00A36227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227" w:rsidRPr="00A36227" w:rsidRDefault="00A36227" w:rsidP="00A3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362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1705</w:t>
            </w:r>
          </w:p>
        </w:tc>
      </w:tr>
    </w:tbl>
    <w:p w:rsidR="009C2E99" w:rsidRPr="009C2E99" w:rsidRDefault="000F0897" w:rsidP="00885BA9">
      <w:pPr>
        <w:ind w:firstLine="708"/>
        <w:rPr>
          <w:rFonts w:ascii="Arial" w:hAnsi="Arial" w:cs="Arial"/>
          <w:noProof/>
          <w:sz w:val="18"/>
          <w:szCs w:val="18"/>
        </w:rPr>
      </w:pPr>
      <w:r w:rsidRPr="009C2E99">
        <w:rPr>
          <w:rFonts w:ascii="Arial" w:hAnsi="Arial" w:cs="Arial"/>
        </w:rPr>
        <w:t xml:space="preserve">   </w:t>
      </w:r>
    </w:p>
    <w:p w:rsidR="00EA0C09" w:rsidRPr="00FA5226" w:rsidRDefault="00EA0C09" w:rsidP="00FA5226">
      <w:pPr>
        <w:ind w:firstLine="708"/>
        <w:rPr>
          <w:rFonts w:ascii="Arial" w:hAnsi="Arial" w:cs="Arial"/>
          <w:sz w:val="18"/>
          <w:szCs w:val="18"/>
        </w:rPr>
      </w:pPr>
    </w:p>
    <w:p w:rsidR="00EA0C09" w:rsidRDefault="00EA0C09" w:rsidP="00885BA9">
      <w:pPr>
        <w:ind w:firstLine="708"/>
        <w:rPr>
          <w:rFonts w:ascii="Arial" w:hAnsi="Arial" w:cs="Arial"/>
        </w:rPr>
      </w:pPr>
    </w:p>
    <w:p w:rsidR="000D1460" w:rsidRDefault="000D1460" w:rsidP="00885BA9">
      <w:pPr>
        <w:ind w:firstLine="708"/>
        <w:rPr>
          <w:rFonts w:ascii="Arial" w:hAnsi="Arial" w:cs="Arial"/>
          <w:b/>
          <w:sz w:val="18"/>
          <w:szCs w:val="18"/>
          <w:u w:val="single"/>
        </w:rPr>
      </w:pPr>
    </w:p>
    <w:p w:rsidR="00002894" w:rsidRPr="00FA5226" w:rsidRDefault="00002894" w:rsidP="00885BA9">
      <w:pPr>
        <w:ind w:firstLine="708"/>
        <w:rPr>
          <w:rFonts w:ascii="Arial" w:hAnsi="Arial" w:cs="Arial"/>
        </w:rPr>
      </w:pPr>
      <w:r w:rsidRPr="003141B0">
        <w:rPr>
          <w:rFonts w:ascii="Arial" w:hAnsi="Arial" w:cs="Arial"/>
          <w:b/>
          <w:sz w:val="18"/>
          <w:szCs w:val="18"/>
          <w:u w:val="single"/>
        </w:rPr>
        <w:lastRenderedPageBreak/>
        <w:t>Монтаж и эксплуатация</w:t>
      </w:r>
    </w:p>
    <w:p w:rsidR="00002894" w:rsidRDefault="00002894" w:rsidP="00885BA9">
      <w:pPr>
        <w:ind w:firstLine="708"/>
        <w:rPr>
          <w:rFonts w:ascii="Arial" w:hAnsi="Arial" w:cs="Arial"/>
          <w:b/>
          <w:sz w:val="20"/>
          <w:szCs w:val="20"/>
        </w:rPr>
      </w:pPr>
      <w:r w:rsidRPr="00002894">
        <w:rPr>
          <w:rFonts w:ascii="Arial" w:hAnsi="Arial" w:cs="Arial"/>
          <w:b/>
          <w:sz w:val="20"/>
          <w:szCs w:val="20"/>
        </w:rPr>
        <w:t>МОНТА</w:t>
      </w:r>
      <w:r>
        <w:rPr>
          <w:rFonts w:ascii="Arial" w:hAnsi="Arial" w:cs="Arial"/>
          <w:b/>
          <w:sz w:val="20"/>
          <w:szCs w:val="20"/>
        </w:rPr>
        <w:t>Ж И ОБСЛУЖИ</w:t>
      </w:r>
      <w:r w:rsidR="00FA5226">
        <w:rPr>
          <w:rFonts w:ascii="Arial" w:hAnsi="Arial" w:cs="Arial"/>
          <w:b/>
          <w:sz w:val="20"/>
          <w:szCs w:val="20"/>
        </w:rPr>
        <w:t>В</w:t>
      </w:r>
      <w:r>
        <w:rPr>
          <w:rFonts w:ascii="Arial" w:hAnsi="Arial" w:cs="Arial"/>
          <w:b/>
          <w:sz w:val="20"/>
          <w:szCs w:val="20"/>
        </w:rPr>
        <w:t>АНИЕ ДОЛЖНЫ ПРОИЗВОДИТЬСЯ ОРГАНИЗАЦИЯМИ, ИМЕЮЩИМИ ЛИЦЕНЗИЮ НА ДАННЫЙ ВИД РАБОТ. ПЕРСОНАЛ ЭТИХ ФИРМ ДОЛЖЕН БЫТЬ АТТЕСТОВАН.</w:t>
      </w:r>
    </w:p>
    <w:p w:rsidR="00FA5226" w:rsidRDefault="00002894" w:rsidP="00885BA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Перед монтажом необходимо очистить трубопровод от механических</w:t>
      </w:r>
      <w:r w:rsidR="00FA5226">
        <w:rPr>
          <w:rFonts w:ascii="Arial" w:hAnsi="Arial" w:cs="Arial"/>
          <w:sz w:val="18"/>
          <w:szCs w:val="18"/>
        </w:rPr>
        <w:t xml:space="preserve"> </w:t>
      </w:r>
      <w:r w:rsidR="003141B0">
        <w:rPr>
          <w:rFonts w:ascii="Arial" w:hAnsi="Arial" w:cs="Arial"/>
          <w:sz w:val="18"/>
          <w:szCs w:val="18"/>
        </w:rPr>
        <w:t>загрязнений. Проверить соответс</w:t>
      </w:r>
      <w:r w:rsidR="00FA5226">
        <w:rPr>
          <w:rFonts w:ascii="Arial" w:hAnsi="Arial" w:cs="Arial"/>
          <w:sz w:val="18"/>
          <w:szCs w:val="18"/>
        </w:rPr>
        <w:t>твие параметров среды параметрам на клапане</w:t>
      </w:r>
      <w:r w:rsidR="003141B0">
        <w:rPr>
          <w:rFonts w:ascii="Arial" w:hAnsi="Arial" w:cs="Arial"/>
          <w:sz w:val="18"/>
          <w:szCs w:val="18"/>
        </w:rPr>
        <w:t>.</w:t>
      </w:r>
      <w:r w:rsidR="00FA5226">
        <w:rPr>
          <w:rFonts w:ascii="Arial" w:hAnsi="Arial" w:cs="Arial"/>
          <w:sz w:val="18"/>
          <w:szCs w:val="18"/>
        </w:rPr>
        <w:t xml:space="preserve"> С присоединительных фланцев клапана снять заглушки и продуть клапан сжатым воздухом. Клапан монтируется в любом положении от горизонтального до вертикального, однако рекомендуется устанавливать клапан маховиком вниз. Следует обратить внимание, чтобы направление потока среды совпадало </w:t>
      </w:r>
      <w:r w:rsidR="008D6CF5">
        <w:rPr>
          <w:rFonts w:ascii="Arial" w:hAnsi="Arial" w:cs="Arial"/>
          <w:sz w:val="18"/>
          <w:szCs w:val="18"/>
        </w:rPr>
        <w:t>с направлением стрелки на корпусе клапана и чтобы клапан не находился под нагрузкой моментов, вызванных силой тяжести трубопроводов и оборудования. Клапаны должны эксплуатироваться строго по назначению. Для безотказной работы вентиля необходимо соблюдать следующие условия:</w:t>
      </w:r>
    </w:p>
    <w:p w:rsidR="008D6CF5" w:rsidRDefault="008D6CF5" w:rsidP="008D6CF5">
      <w:pPr>
        <w:pStyle w:val="a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среда, протекающая через клапан, должна быть очищена от механических загрязнений; </w:t>
      </w:r>
    </w:p>
    <w:p w:rsidR="008D6CF5" w:rsidRDefault="008D6CF5" w:rsidP="008D6CF5">
      <w:pPr>
        <w:pStyle w:val="a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клапан во время работы должен быть защищен от механических загрязнений;</w:t>
      </w:r>
    </w:p>
    <w:p w:rsidR="008D6CF5" w:rsidRDefault="008D6CF5" w:rsidP="008D6CF5">
      <w:pPr>
        <w:pStyle w:val="a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D6CF5">
        <w:rPr>
          <w:rFonts w:ascii="Arial" w:hAnsi="Arial" w:cs="Arial"/>
          <w:sz w:val="18"/>
          <w:szCs w:val="18"/>
        </w:rPr>
        <w:t>должны соблюдаться параметры, записанные на клапане и в паспорте на изделие.</w:t>
      </w:r>
    </w:p>
    <w:p w:rsidR="008D6CF5" w:rsidRPr="008D6CF5" w:rsidRDefault="008D6CF5" w:rsidP="008D6CF5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Клапаны закрываются поворотом маховика вправо, в соответствии с направлением, обозначенным на нем. Открытие осуществляется поворотом маховика в обратном направлении. Работоспособность смонтированных клапанов проверяется путем их многократного открытия-закрытия. После подачи первой нагрузки </w:t>
      </w:r>
      <w:r w:rsidR="00F169CA">
        <w:rPr>
          <w:rFonts w:ascii="Arial" w:hAnsi="Arial" w:cs="Arial"/>
          <w:sz w:val="18"/>
          <w:szCs w:val="18"/>
        </w:rPr>
        <w:t>или после нагрева арматуры надо проверить соединение крышки и корпуса. В случае протечки необходимо затянуть крест-накрест, равномерно гайки на шпильках. При этом клапан должен быть открыт на 2 оборота маховика. Обслуживание клапана сводится к установке требуемого расхода путем открытия клапана, проверке на шкале обозначенных полных оборотов и обеспечение требуемой уставке при помощи фиксации блокирующего болта. Два отверстия 1/4" позволяют присоединить штуцер под измерительные приборы.</w:t>
      </w:r>
    </w:p>
    <w:p w:rsidR="003141B0" w:rsidRDefault="003141B0" w:rsidP="00885BA9">
      <w:pPr>
        <w:ind w:firstLine="708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Гарантия</w:t>
      </w:r>
    </w:p>
    <w:p w:rsidR="003141B0" w:rsidRDefault="003141B0" w:rsidP="00885BA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 месяцев со дня продажи.</w:t>
      </w:r>
    </w:p>
    <w:p w:rsidR="003141B0" w:rsidRDefault="003141B0" w:rsidP="00885BA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Потребитель теряет </w:t>
      </w:r>
      <w:r w:rsidR="00014CBA">
        <w:rPr>
          <w:rFonts w:ascii="Arial" w:hAnsi="Arial" w:cs="Arial"/>
          <w:sz w:val="18"/>
          <w:szCs w:val="18"/>
        </w:rPr>
        <w:t>гарантийные права, если:</w:t>
      </w:r>
    </w:p>
    <w:p w:rsidR="00014CBA" w:rsidRDefault="00014CBA" w:rsidP="00014CBA">
      <w:pPr>
        <w:pStyle w:val="a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применение не соответствует назначению и (или) заявленным характеристикам</w:t>
      </w:r>
    </w:p>
    <w:p w:rsidR="00014CBA" w:rsidRDefault="00014CBA" w:rsidP="00014CBA">
      <w:pPr>
        <w:pStyle w:val="a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товар был отремонтирован собственными силами без согласования с поставщиком</w:t>
      </w:r>
    </w:p>
    <w:p w:rsidR="00014CBA" w:rsidRDefault="00014CBA" w:rsidP="00014CBA">
      <w:pPr>
        <w:pStyle w:val="a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были нанесены механические повреждения</w:t>
      </w:r>
    </w:p>
    <w:p w:rsidR="00014CBA" w:rsidRDefault="00014CBA" w:rsidP="00014CBA">
      <w:pPr>
        <w:pStyle w:val="a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не соблюдены условия эксплуатации и (или) монтажа</w:t>
      </w:r>
    </w:p>
    <w:p w:rsidR="00014CBA" w:rsidRDefault="00014CBA" w:rsidP="00014CBA">
      <w:pPr>
        <w:pStyle w:val="a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поставщику не была предоставлена возможность установить причину выхода из строя оборудования или его частей</w:t>
      </w:r>
    </w:p>
    <w:p w:rsidR="00014CBA" w:rsidRDefault="00014CBA" w:rsidP="00014CBA">
      <w:pPr>
        <w:rPr>
          <w:rFonts w:ascii="Arial" w:hAnsi="Arial" w:cs="Arial"/>
          <w:sz w:val="18"/>
          <w:szCs w:val="18"/>
        </w:rPr>
      </w:pPr>
      <w:r w:rsidRPr="00014CBA">
        <w:rPr>
          <w:rFonts w:ascii="Arial" w:hAnsi="Arial" w:cs="Arial"/>
          <w:sz w:val="18"/>
          <w:szCs w:val="18"/>
        </w:rPr>
        <w:t xml:space="preserve">               Доставка</w:t>
      </w:r>
      <w:r>
        <w:rPr>
          <w:rFonts w:ascii="Arial" w:hAnsi="Arial" w:cs="Arial"/>
          <w:sz w:val="18"/>
          <w:szCs w:val="18"/>
        </w:rPr>
        <w:t xml:space="preserve"> к месту гарантийного обслуживания осуществляется покупателем за свой счет. Гарантия не предусматривает возмещение материального ущерба в случаях аварии и травматизма, связанных с эксплуатацией оборудования.</w:t>
      </w:r>
    </w:p>
    <w:p w:rsidR="00014CBA" w:rsidRDefault="00014CBA" w:rsidP="00014CBA">
      <w:pPr>
        <w:rPr>
          <w:rFonts w:ascii="Arial" w:hAnsi="Arial" w:cs="Arial"/>
          <w:sz w:val="18"/>
          <w:szCs w:val="18"/>
        </w:rPr>
      </w:pPr>
    </w:p>
    <w:p w:rsidR="00014CBA" w:rsidRDefault="00014CBA" w:rsidP="00014CB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Производитель оставляет за собой право на изменение конструкции.</w:t>
      </w:r>
    </w:p>
    <w:p w:rsidR="00014CBA" w:rsidRDefault="00014CBA" w:rsidP="00014C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Продукция соответствует требованиям Российских стандартов и признана годной к эксплуатации.</w:t>
      </w:r>
    </w:p>
    <w:p w:rsidR="00014CBA" w:rsidRDefault="00014CBA" w:rsidP="00014CBA">
      <w:pPr>
        <w:rPr>
          <w:rFonts w:ascii="Arial" w:hAnsi="Arial" w:cs="Arial"/>
          <w:sz w:val="18"/>
          <w:szCs w:val="18"/>
        </w:rPr>
      </w:pPr>
    </w:p>
    <w:p w:rsidR="00014CBA" w:rsidRDefault="00014CBA" w:rsidP="00014C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Модификация_________________________________                                               </w:t>
      </w:r>
    </w:p>
    <w:p w:rsidR="00014CBA" w:rsidRDefault="00014CBA" w:rsidP="00014C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Диаметр________________Количество____________                                                         ООО "ЕвроСтэп"</w:t>
      </w:r>
    </w:p>
    <w:p w:rsidR="00014CBA" w:rsidRPr="00014CBA" w:rsidRDefault="00014CBA" w:rsidP="00014C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Дата_________________________________________                                                           МО, г. Одинцово, </w:t>
      </w:r>
    </w:p>
    <w:p w:rsidR="003141B0" w:rsidRDefault="003141B0" w:rsidP="00885BA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14CB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ул. Железнодорожная, д. 25.              </w:t>
      </w:r>
    </w:p>
    <w:p w:rsidR="00002894" w:rsidRDefault="00002894" w:rsidP="00885BA9">
      <w:pPr>
        <w:ind w:firstLine="708"/>
        <w:rPr>
          <w:rFonts w:ascii="Arial" w:hAnsi="Arial" w:cs="Arial"/>
          <w:sz w:val="18"/>
          <w:szCs w:val="18"/>
        </w:rPr>
      </w:pPr>
    </w:p>
    <w:p w:rsidR="00002894" w:rsidRDefault="00002894" w:rsidP="00885BA9">
      <w:pPr>
        <w:ind w:firstLine="708"/>
        <w:rPr>
          <w:rFonts w:ascii="Arial" w:hAnsi="Arial" w:cs="Arial"/>
          <w:sz w:val="18"/>
          <w:szCs w:val="18"/>
        </w:rPr>
      </w:pPr>
    </w:p>
    <w:p w:rsidR="00002894" w:rsidRDefault="00002894" w:rsidP="00885BA9">
      <w:pPr>
        <w:ind w:firstLine="708"/>
        <w:rPr>
          <w:rFonts w:ascii="Arial" w:hAnsi="Arial" w:cs="Arial"/>
          <w:sz w:val="18"/>
          <w:szCs w:val="18"/>
        </w:rPr>
      </w:pPr>
    </w:p>
    <w:p w:rsidR="00002894" w:rsidRDefault="00002894" w:rsidP="00885BA9">
      <w:pPr>
        <w:ind w:firstLine="708"/>
        <w:rPr>
          <w:rFonts w:ascii="Arial" w:hAnsi="Arial" w:cs="Arial"/>
          <w:sz w:val="18"/>
          <w:szCs w:val="18"/>
        </w:rPr>
      </w:pPr>
    </w:p>
    <w:p w:rsidR="00002894" w:rsidRDefault="00002894" w:rsidP="00885BA9">
      <w:pPr>
        <w:ind w:firstLine="708"/>
        <w:rPr>
          <w:rFonts w:ascii="Arial" w:hAnsi="Arial" w:cs="Arial"/>
          <w:sz w:val="18"/>
          <w:szCs w:val="18"/>
        </w:rPr>
      </w:pPr>
    </w:p>
    <w:p w:rsidR="00C609B2" w:rsidRPr="00002894" w:rsidRDefault="00002894" w:rsidP="00885BA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017BD6" w:rsidRPr="00002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sectPr w:rsidR="00C609B2" w:rsidRPr="00002894" w:rsidSect="00D6195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AF" w:rsidRDefault="00A503AF" w:rsidP="00885BA9">
      <w:pPr>
        <w:spacing w:after="0" w:line="240" w:lineRule="auto"/>
      </w:pPr>
      <w:r>
        <w:separator/>
      </w:r>
    </w:p>
  </w:endnote>
  <w:endnote w:type="continuationSeparator" w:id="0">
    <w:p w:rsidR="00A503AF" w:rsidRDefault="00A503AF" w:rsidP="0088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227" w:rsidRPr="003E0352" w:rsidRDefault="00A36227">
    <w:pPr>
      <w:pStyle w:val="a7"/>
    </w:pPr>
    <w:r w:rsidRPr="003E0352">
      <w:t>===============================================================================================</w:t>
    </w:r>
  </w:p>
  <w:p w:rsidR="00A36227" w:rsidRPr="003E0352" w:rsidRDefault="00A36227">
    <w:pPr>
      <w:pStyle w:val="a7"/>
    </w:pPr>
    <w:r>
      <w:t xml:space="preserve">Тел.: (495) 221-29-75                                               </w:t>
    </w:r>
    <w:r w:rsidRPr="003E0352">
      <w:t xml:space="preserve">http://www.multib.ru/                                             </w:t>
    </w:r>
    <w:r>
      <w:t xml:space="preserve">       </w:t>
    </w:r>
    <w:r>
      <w:rPr>
        <w:lang w:val="en-US"/>
      </w:rPr>
      <w:t>office</w:t>
    </w:r>
    <w:r w:rsidRPr="003E0352">
      <w:t>@</w:t>
    </w:r>
    <w:r>
      <w:rPr>
        <w:lang w:val="en-US"/>
      </w:rPr>
      <w:t>multib</w:t>
    </w:r>
    <w:r w:rsidRPr="003E0352">
      <w:t>.</w:t>
    </w:r>
    <w:r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AF" w:rsidRDefault="00A503AF" w:rsidP="00885BA9">
      <w:pPr>
        <w:spacing w:after="0" w:line="240" w:lineRule="auto"/>
      </w:pPr>
      <w:r>
        <w:separator/>
      </w:r>
    </w:p>
  </w:footnote>
  <w:footnote w:type="continuationSeparator" w:id="0">
    <w:p w:rsidR="00A503AF" w:rsidRDefault="00A503AF" w:rsidP="00885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B161A"/>
    <w:multiLevelType w:val="hybridMultilevel"/>
    <w:tmpl w:val="233654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F277BF5"/>
    <w:multiLevelType w:val="hybridMultilevel"/>
    <w:tmpl w:val="5F56E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A9"/>
    <w:rsid w:val="00002894"/>
    <w:rsid w:val="00014CBA"/>
    <w:rsid w:val="00017BD6"/>
    <w:rsid w:val="00090D9B"/>
    <w:rsid w:val="000D1460"/>
    <w:rsid w:val="000F0897"/>
    <w:rsid w:val="0018539D"/>
    <w:rsid w:val="002646C0"/>
    <w:rsid w:val="003141B0"/>
    <w:rsid w:val="003C48B8"/>
    <w:rsid w:val="003E0352"/>
    <w:rsid w:val="005863CC"/>
    <w:rsid w:val="005D5E58"/>
    <w:rsid w:val="006537A8"/>
    <w:rsid w:val="006827F7"/>
    <w:rsid w:val="006F2972"/>
    <w:rsid w:val="00716E9E"/>
    <w:rsid w:val="00740B34"/>
    <w:rsid w:val="008142BB"/>
    <w:rsid w:val="00871EC3"/>
    <w:rsid w:val="00873CB4"/>
    <w:rsid w:val="00885BA9"/>
    <w:rsid w:val="008C0F6E"/>
    <w:rsid w:val="008D6CF5"/>
    <w:rsid w:val="009C2E99"/>
    <w:rsid w:val="00A36227"/>
    <w:rsid w:val="00A503AF"/>
    <w:rsid w:val="00A66A15"/>
    <w:rsid w:val="00C609B2"/>
    <w:rsid w:val="00C72947"/>
    <w:rsid w:val="00D2114E"/>
    <w:rsid w:val="00D61959"/>
    <w:rsid w:val="00DF3B7A"/>
    <w:rsid w:val="00EA0C09"/>
    <w:rsid w:val="00F169CA"/>
    <w:rsid w:val="00F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FB263-05B5-47BD-A70F-67A7ED96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B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BA9"/>
  </w:style>
  <w:style w:type="paragraph" w:styleId="a7">
    <w:name w:val="footer"/>
    <w:basedOn w:val="a"/>
    <w:link w:val="a8"/>
    <w:uiPriority w:val="99"/>
    <w:semiHidden/>
    <w:unhideWhenUsed/>
    <w:rsid w:val="0088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5BA9"/>
  </w:style>
  <w:style w:type="table" w:styleId="a9">
    <w:name w:val="Table Grid"/>
    <w:basedOn w:val="a1"/>
    <w:uiPriority w:val="59"/>
    <w:rsid w:val="00C60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14CBA"/>
    <w:pPr>
      <w:ind w:left="720"/>
      <w:contextualSpacing/>
    </w:pPr>
  </w:style>
  <w:style w:type="character" w:customStyle="1" w:styleId="apple-converted-space">
    <w:name w:val="apple-converted-space"/>
    <w:basedOn w:val="a0"/>
    <w:rsid w:val="003C48B8"/>
  </w:style>
  <w:style w:type="paragraph" w:customStyle="1" w:styleId="tac">
    <w:name w:val="tac"/>
    <w:basedOn w:val="a"/>
    <w:rsid w:val="003C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AE17-CA5E-45AC-A860-4A133CCF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</dc:creator>
  <cp:keywords/>
  <dc:description/>
  <cp:lastModifiedBy>Алексей</cp:lastModifiedBy>
  <cp:revision>2</cp:revision>
  <dcterms:created xsi:type="dcterms:W3CDTF">2016-03-29T06:41:00Z</dcterms:created>
  <dcterms:modified xsi:type="dcterms:W3CDTF">2016-03-29T06:41:00Z</dcterms:modified>
</cp:coreProperties>
</file>